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484" name="그림 %d 4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5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485" name="그림 %d 48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6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86" name="그림 %d 48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487" name="그림 %d 4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488" name="그림 %d 4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89" name="그림 %d 4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490" name="그림 %d 4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b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491" name="그림 %d 4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c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492" name="그림 %d 4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d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493" name="그림 %d 4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e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494" name="그림 %d 4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3f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495" name="그림 %d 4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0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496" name="그림 %d 4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1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497" name="그림 %d 4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2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498" name="그림 %d 4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3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499" name="그림 %d 4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4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500" name="그림 %d 5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5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501" name="그림 %d 5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6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502" name="그림 %d 5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7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03" name="그림 %d 50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8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504" name="그림 %d 50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9.bmp"/>
                    <pic:cNvPicPr/>
                  </pic:nvPicPr>
                  <pic:blipFill>
                    <a:blip r:embed="rId21"/>
                    <a:srcRect l="41618" t="33860" r="47967" b="53686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-ball이 bricks랑 충돌하는 상황을 만들고 싶음, 충돌이 일어나면 벽돌이 사라지고, 공의 방향을 바꾸고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-AABB-Circle 충돌 로직에 대해서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repositioning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1059"/>
            <wp:effectExtent l="0" t="0" r="0" b="0"/>
            <wp:wrapTopAndBottom/>
            <wp:docPr id="505" name="그림 %d 50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a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0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-AABB와 공이 충돌했을 때 밖에서의 위치를 구하기 위해서는 bounding box를 관통한 거리를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-사진에서는 많이 들어왔지만, 과장해서 보여진 것이고 실제로는 AABB내부로 살짝 들어오면서 충돌이 감지된 상황임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AABB와 충돌해서 내부로 살짝 들어왔기 때문에 AABB와 공이 닿은 위치로 이동시키고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-얼마나 이동해야 하는지에 관해서는 벡터R을 구해야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구하기 위해서 점P와 원의 중심C를 빼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이용해서 원을 움직여 공의 위치를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이후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-규칙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오른쪽 왼쪽으로 충돌이 일어난 경우 x축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위 아래로 충돌이 일어난 경우 y축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-어느 방향으로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-모든 모서리에 각 4개의 AABB를 만들어서 어느 위치에서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-내적으로 알아내는 방법 -&gt; 사용할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-내적을 사용하면 두 벡터 사이의 각도를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벡터(위, 아래, 왼, 오른)를 만들어서 벡터 사이의 내적을 구해서 가장 큰 값을 반환하는 방향이 벡터의 방향이 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VectorDirection(glm::vec2 target)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compass[]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1.0f),</w:t>
            </w:r>
            <w:r>
              <w:tab/>
              <w:rPr/>
              <w:t>//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glm::vec2(1.0f, 0.0f),</w:t>
            </w:r>
            <w:r>
              <w:tab/>
              <w:rPr/>
              <w:t>//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-1.0f),</w:t>
            </w:r>
            <w:r>
              <w:tab/>
              <w:rPr/>
              <w:t>//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glm::vec2(-1.0f, 0.0f)</w:t>
            </w:r>
            <w:r>
              <w:tab/>
              <w:rPr/>
              <w:t>// 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max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best_match = -1;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4;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dot_product = glm::dot(glm::normalize(target), compass[i]);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(dot_product &gt; max)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max = dot_product;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best_match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(Direction)best_match;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헤더파일에 enum생성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Direction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UP,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RIGHT,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DOWN,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AABB-Circle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일어났을 때의 정보는 T/F보다 더 많은 정보가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있어났는가, 어떤 방향인가, 위치를 이동시킬 차이벡터를 저장할 튜플을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#include&lt;tuple&gt;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typedef std::tuple&lt;bool, Direction, glm::vec2&gt; Collision;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-CheckCollision에서 데이터를 충돌할 때 뽑을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CheckCollision(BallObject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(glm::length(difference) &lt;= one.Radius)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std::make_tuple(true, VectorDirection(difference), difference);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std::make_tuple(false, UP, glm::vec2(0.0f,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DoCollision 함수에서 충돌이 발생했는지 확인할 뿐 아니라, 충돌이 발생할 때 마다 적절한 동작을 행함(ex 방향 전환)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collision resolution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Ball-&gt;Velocity.x = -Ball-&gt;Velocity.x; // reverse horizontal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LEFT)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+= penetration; // move ball to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-= penetration; // move ball to left;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// vertical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Ball-&gt;Velocity.y = -Ball-&gt;Velocity.y; // reverse vertical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-= penetration; // move ball back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+= penetration; // move ball back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여부를 확인, 충돌 시 블록이 부서지는 오브젝트면 파괴, 튜플에서 방향과 차이벡터를 가져와 차이벡터로 공의 위치를 변경, 방향으로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Player </w:t>
      </w:r>
      <w:r>
        <w:rPr/>
        <w:t>–</w:t>
      </w:r>
      <w:r>
        <w:rPr/>
        <w:t xml:space="preserve"> ball 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-공이랑 벽돌에 대한 충돌을 만들었으니 이제 공과 플레이어 패들과의 충돌을 만들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result = CheckCollision(*Ball, *Player);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where it hit the board, and change velocity based on where it hit the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centerBoard = Player-&gt;Position.x + Player-&gt;Size.x /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distance = (Ball-&gt;Position.x + Ball-&gt;Radius) - centerBoard;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percentage = distance / (Player-&gt;Size.x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then move accordingly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oldVelocity = Ball-&gt;Velocity;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Ball-&gt;Velocity.x = INITIAL_BALL_VELOCITY.x * percentage * strength;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 = glm::normalize(Ball-&gt;Velocity) * glm::length(oldVelocity);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 했을 때, 패들의 중간에서 얼마나 먼 곳에서 충돌했는가를 계산해서 공의 수평 속도에 추가적인 속도를 업데이트함, 또한 y축의 방향도 바뀜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속도는 oldVelocity 변수에 저장할 것인데, 저장하는 이유는 공의 y속도를 유지하면서 공의 수평 속도를 업데이트하기 때문임, 이렇게 하지 않으면 공의 속도는 계속해서 변화할 것임으로 속도를 똑같이 유지하기 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Sticky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-코드에 문제점이 하나 있는데 이미 지나간 공을 패들이 비비면서 지나가게 되면 이상한 방향으로 팅기는 모습이 나옴, 공의 중심이 패들 내부로 들어가는 문제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문제점을 sticky paddle이라고 하는데, 공의 중심이 AABB안에 있는 경우는 고려하지 않았기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항상 패들의 윗면이랑 충돌한다고 하면 동작을 고칠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//Ball-&gt;Velocity.y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Ball-&gt;Velocity.y = -1.0f * abs(Ball-&gt;Velocity.y);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bottom egde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바닥, 즉 게임 오버가 된 경우에 게임을 업데이트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게임을 리셋함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Next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벽돌을 부셨을 경우에는 다음 레벨로 가는 코드를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NextLevel()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this-&gt;Level++;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변수를 +1 시켜서 다음 레벨을 나타내고 각 레벨과 플레이어를 리셋시킴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 ... 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레벨 클리어, 다음 레벨 진행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if(this-&gt;Levels[this-&gt;Level].IsCompleted())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NextLevel();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Particles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항상 카메라를 향하고 있는 작은 2D 쿼드를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 중 대부분이 투명을 포함하고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-하나의 파티클은 큰 효과를 가져오지 않지만, 수백, 수 천개의 파티클을 모으면 놀라운 효과를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보통 파티클 방출기, 파티클 생성기라는 오브젝트가 있는데, 그 위치에서 시간에 따라 생성, 붕괴되는 입자가 만들어짐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-어떤 방식으로 입자를 사용함에 따라서 효과가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한 점에서 사방으로 방출, 멀어질수록 위로 올라가고, 어두워지며, 밝은 정도도 적어짐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19171" cy="2629281"/>
            <wp:effectExtent l="0" t="0" r="0" b="0"/>
            <wp:wrapTopAndBottom/>
            <wp:docPr id="506" name="그림 %d 50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4e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9171" cy="262928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-단일 파티클은 생명 변수를 가지고 있는데, 수명이 임계 값 보다 낮게 되면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입자를 제어, 속성에 따라 동작을 제어함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Particle {</w:t>
            </w:r>
          </w:p>
          <w:p>
            <w:pPr>
              <w:pStyle w:val="0"/>
              <w:widowControl w:val="off"/>
            </w:pPr>
            <w:r>
              <w:rPr/>
              <w:t xml:space="preserve">    glm::vec2 Position, Velocity;</w:t>
            </w:r>
          </w:p>
          <w:p>
            <w:pPr>
              <w:pStyle w:val="0"/>
              <w:widowControl w:val="off"/>
            </w:pPr>
            <w:r>
              <w:rPr/>
              <w:t xml:space="preserve">    glm::vec4 Color;</w:t>
            </w:r>
          </w:p>
          <w:p>
            <w:pPr>
              <w:pStyle w:val="0"/>
              <w:widowControl w:val="off"/>
            </w:pPr>
            <w:r>
              <w:rPr/>
              <w:t xml:space="preserve">    float Life;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Particle() </w:t>
            </w:r>
          </w:p>
          <w:p>
            <w:pPr>
              <w:pStyle w:val="0"/>
              <w:widowControl w:val="off"/>
            </w:pPr>
            <w:r>
              <w:rPr/>
              <w:t xml:space="preserve">      : Position(0.0f), Velocity(0.0f), Color(1.0f), Life(0.0f) { }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시스템을 사용해서 불, 연기, 안개, 여러 특정 효과를 만들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움직일 때, 잔상을 만들어 내는 파티클을 만들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공의 위치가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위치에서 생성, 공의 속도랑 똑같은 속도, 멀어질수록(오래살수록) 어두워짐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  <w:r>
              <w:rPr/>
              <w:t>out vec4 ParticleColor;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  <w:r>
              <w:rPr/>
              <w:t>uniform vec2 offset;</w:t>
            </w:r>
          </w:p>
          <w:p>
            <w:pPr>
              <w:pStyle w:val="0"/>
              <w:widowControl w:val="off"/>
            </w:pPr>
            <w:r>
              <w:rPr/>
              <w:t>uniform vec4 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scale = 10.0f;</w:t>
            </w:r>
          </w:p>
          <w:p>
            <w:pPr>
              <w:pStyle w:val="0"/>
              <w:widowControl w:val="off"/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</w:pPr>
            <w:r>
              <w:rPr/>
              <w:t xml:space="preserve">    ParticleColor = color;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vec4((vertex.xy * scale) + offset, 0.0,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  <w:r>
              <w:rPr/>
              <w:t>in vec4 ParticleColor;</w:t>
            </w:r>
          </w:p>
          <w:p>
            <w:pPr>
              <w:pStyle w:val="0"/>
              <w:widowControl w:val="off"/>
            </w:pPr>
            <w:r>
              <w:rPr/>
              <w:t>out vec4 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sprite;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color = (texture(sprite, TexCoords) * ParticleColor);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파티클 구조체를 인스턴스화 하는 리스트가 필요함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nr_particles = 500;</w:t>
            </w:r>
          </w:p>
          <w:p>
            <w:pPr>
              <w:pStyle w:val="0"/>
              <w:widowControl w:val="off"/>
            </w:pPr>
            <w:r>
              <w:rPr/>
              <w:t>std::vector&lt;Particle&gt; particles;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</w:pPr>
            <w:r>
              <w:rPr/>
              <w:t xml:space="preserve">    particles.push_back(Particle());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-그리고 각 프레임마다 새로운 파티클을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파티클이 살아있는 경우에도 값을 업데이트함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nr_new_particles = 2;</w:t>
            </w:r>
          </w:p>
          <w:p>
            <w:pPr>
              <w:pStyle w:val="0"/>
              <w:widowControl w:val="off"/>
            </w:pPr>
            <w:r>
              <w:rPr/>
              <w:t>// add new particles</w:t>
            </w:r>
          </w:p>
          <w:p>
            <w:pPr>
              <w:pStyle w:val="0"/>
              <w:widowControl w:val="off"/>
            </w:pPr>
            <w:r>
              <w:rPr/>
              <w:t>for (unsigned int i = 0; i &lt; nr_new_particles;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int unusedParticle = FirstUnusedParticle();</w:t>
            </w:r>
          </w:p>
          <w:p>
            <w:pPr>
              <w:pStyle w:val="0"/>
              <w:widowControl w:val="off"/>
            </w:pPr>
            <w:r>
              <w:rPr/>
              <w:t xml:space="preserve">    RespawnParticle(particles[unusedParticle], object, offset);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// update all particles</w:t>
            </w:r>
          </w:p>
          <w:p>
            <w:pPr>
              <w:pStyle w:val="0"/>
              <w:widowControl w:val="off"/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Particle &amp;p = particles[i];</w:t>
            </w:r>
          </w:p>
          <w:p>
            <w:pPr>
              <w:pStyle w:val="0"/>
              <w:widowControl w:val="off"/>
            </w:pPr>
            <w:r>
              <w:rPr/>
              <w:t xml:space="preserve">    p.Life -= dt; // reduce life</w:t>
            </w:r>
          </w:p>
          <w:p>
            <w:pPr>
              <w:pStyle w:val="0"/>
              <w:widowControl w:val="off"/>
            </w:pPr>
            <w:r>
              <w:rPr/>
              <w:t xml:space="preserve">    if (p.Life &gt; 0.0f)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  <w:r>
              <w:tab/>
              <w:rPr/>
              <w:t>// particle is alive, thus update</w:t>
            </w:r>
          </w:p>
          <w:p>
            <w:pPr>
              <w:pStyle w:val="0"/>
              <w:widowControl w:val="off"/>
            </w:pPr>
            <w:r>
              <w:rPr/>
              <w:t xml:space="preserve">        p.Position -= p.Velocity * dt;</w:t>
            </w:r>
          </w:p>
          <w:p>
            <w:pPr>
              <w:pStyle w:val="0"/>
              <w:widowControl w:val="off"/>
            </w:pPr>
            <w:r>
              <w:rPr/>
              <w:t xml:space="preserve">        p.Color.a -= dt * 2.5f;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for문은 파티클을 너무 많이 소환하지 않기 위해서 nr_new_particles의 값까지만 생성하게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-입자 중에서 죽은 파티클(life &lt; 0.0f)를 찾아서 새로운 파티클로 업데이트 하는 것을 원하기 때문에 FirstUnusedParticle 함수를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lastUsedParticle = 0;</w:t>
            </w:r>
          </w:p>
          <w:p>
            <w:pPr>
              <w:pStyle w:val="0"/>
              <w:widowControl w:val="off"/>
            </w:pPr>
            <w:r>
              <w:rPr/>
              <w:t>unsigned int FirstUnusedParticle()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search from last used particle, this will usually return almost instantly</w:t>
            </w:r>
          </w:p>
          <w:p>
            <w:pPr>
              <w:pStyle w:val="0"/>
              <w:widowControl w:val="off"/>
            </w:pPr>
            <w:r>
              <w:rPr/>
              <w:t xml:space="preserve">    for (unsigned int i = lastUsedParticle; i &lt; nr_particles; ++i) {</w:t>
            </w:r>
          </w:p>
          <w:p>
            <w:pPr>
              <w:pStyle w:val="0"/>
              <w:widowControl w:val="off"/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// otherwise, do a linear search</w:t>
            </w:r>
          </w:p>
          <w:p>
            <w:pPr>
              <w:pStyle w:val="0"/>
              <w:widowControl w:val="off"/>
            </w:pPr>
            <w:r>
              <w:rPr/>
              <w:t xml:space="preserve">    for (unsigned int i = 0; i &lt; lastUsedParticle; ++i) {</w:t>
            </w:r>
          </w:p>
          <w:p>
            <w:pPr>
              <w:pStyle w:val="0"/>
              <w:widowControl w:val="off"/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// override first particle if all others are alive</w:t>
            </w:r>
          </w:p>
          <w:p>
            <w:pPr>
              <w:pStyle w:val="0"/>
              <w:widowControl w:val="off"/>
            </w:pPr>
            <w:r>
              <w:rPr/>
              <w:t xml:space="preserve">    lastUsedParticle = 0;</w:t>
            </w:r>
          </w:p>
          <w:p>
            <w:pPr>
              <w:pStyle w:val="0"/>
              <w:widowControl w:val="off"/>
            </w:pPr>
            <w:r>
              <w:rPr/>
              <w:t xml:space="preserve">    return 0;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발견된 죽은 파티클의 인덱스를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죽은 파티클은 인덱스의 뒤에 있을 확률이 높기 때문에 인덱스를 기준으로 검색을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-죽은 파티클이 없다면 첫 번째 입자를 덮어씀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첫 번째 파티클을 덮어쓰는 경우는 너무 파티클이 오래 살아있다는 것을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적은 파티클을 생성하거나 더 많은 수의 파티클을 저장해야함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glBlendFunc(GL_SRC_ALPHA, GL_ONE);</w:t>
            </w:r>
          </w:p>
          <w:p>
            <w:pPr>
              <w:pStyle w:val="0"/>
              <w:widowControl w:val="off"/>
            </w:pPr>
            <w:r>
              <w:rPr/>
              <w:t>particleShader.Use();</w:t>
            </w:r>
          </w:p>
          <w:p>
            <w:pPr>
              <w:pStyle w:val="0"/>
              <w:widowControl w:val="off"/>
            </w:pPr>
            <w:r>
              <w:rPr/>
              <w:t>for (Particle particle : particles)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(particle.Life &gt; 0.0f)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particleShader.SetVector2f("offset", particle.Position);</w:t>
            </w:r>
          </w:p>
          <w:p>
            <w:pPr>
              <w:pStyle w:val="0"/>
              <w:widowControl w:val="off"/>
            </w:pPr>
            <w:r>
              <w:rPr/>
              <w:t xml:space="preserve">        particleShader.SetVector4f("color", particle.Color);</w:t>
            </w:r>
          </w:p>
          <w:p>
            <w:pPr>
              <w:pStyle w:val="0"/>
              <w:widowControl w:val="off"/>
            </w:pPr>
            <w:r>
              <w:rPr/>
              <w:t xml:space="preserve">        particleTexture.Bind();</w:t>
            </w:r>
          </w:p>
          <w:p>
            <w:pPr>
              <w:pStyle w:val="0"/>
              <w:widowControl w:val="off"/>
            </w:pPr>
            <w:r>
              <w:rPr/>
              <w:t xml:space="preserve">        glBindVertexArray(particleVAO);</w:t>
            </w:r>
          </w:p>
          <w:p>
            <w:pPr>
              <w:pStyle w:val="0"/>
              <w:widowControl w:val="off"/>
            </w:pPr>
            <w:r>
              <w:rPr/>
              <w:t xml:space="preserve">        glDrawArrays(GL_TRIANGLES, 0, 6);</w:t>
            </w:r>
          </w:p>
          <w:p>
            <w:pPr>
              <w:pStyle w:val="0"/>
              <w:widowControl w:val="off"/>
            </w:pPr>
            <w:r>
              <w:rPr/>
              <w:t xml:space="preserve">        glBindVertexArray(0);</w:t>
            </w:r>
          </w:p>
          <w:p>
            <w:pPr>
              <w:pStyle w:val="0"/>
              <w:widowControl w:val="off"/>
            </w:pPr>
            <w:r>
              <w:rPr/>
              <w:t xml:space="preserve">    } 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  <w:p>
            <w:pPr>
              <w:pStyle w:val="0"/>
              <w:widowControl w:val="off"/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할 때의 기본 blend인 GL_ONE_MINUS_SRC_ALPHA대신 GL_ONE을 사용해서 입자가 서로 겹칠 때, 깔끔한 글로우 효과를 얻을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ParticleGenerator   *Particles;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ResourceManager::LoadShader("shaders/particle.vs", "shaders/particle.frag",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nullptr, "particle");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ResourceManager::LoadTexture("textures/particle.png", true, "particle"); 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Particles = new ParticleGenerator(</w:t>
            </w:r>
          </w:p>
          <w:p>
            <w:pPr>
              <w:pStyle w:val="0"/>
              <w:widowControl w:val="off"/>
            </w:pPr>
            <w:r>
              <w:rPr/>
              <w:t xml:space="preserve">        ResourceManager::GetShader("particle"), </w:t>
            </w:r>
          </w:p>
          <w:p>
            <w:pPr>
              <w:pStyle w:val="0"/>
              <w:widowControl w:val="off"/>
            </w:pPr>
            <w:r>
              <w:rPr/>
              <w:t xml:space="preserve">        ResourceManager::GetTexture("particle"), </w:t>
            </w:r>
          </w:p>
          <w:p>
            <w:pPr>
              <w:pStyle w:val="0"/>
              <w:widowControl w:val="off"/>
            </w:pPr>
            <w:r>
              <w:rPr/>
              <w:t xml:space="preserve">        500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// update particles</w:t>
            </w:r>
          </w:p>
          <w:p>
            <w:pPr>
              <w:pStyle w:val="0"/>
              <w:widowControl w:val="off"/>
            </w:pPr>
            <w:r>
              <w:rPr/>
              <w:t xml:space="preserve">    Particles-&gt;Update(dt, *Ball, 2, glm::vec2(Ball-&gt;Radius / 2.0f));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// draw player</w:t>
            </w:r>
          </w:p>
          <w:p>
            <w:pPr>
              <w:pStyle w:val="0"/>
              <w:widowControl w:val="off"/>
            </w:pPr>
            <w:r>
              <w:rPr/>
              <w:t xml:space="preserve">        Player-&gt;Draw(*Renderer);</w:t>
            </w:r>
          </w:p>
          <w:p>
            <w:pPr>
              <w:pStyle w:val="0"/>
              <w:widowControl w:val="off"/>
            </w:pPr>
            <w:r>
              <w:rPr/>
              <w:t xml:space="preserve">        // draw particles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    Particles-&gt;Draw();</w:t>
            </w:r>
          </w:p>
          <w:p>
            <w:pPr>
              <w:pStyle w:val="0"/>
              <w:widowControl w:val="off"/>
            </w:pPr>
            <w:r>
              <w:rPr/>
              <w:t xml:space="preserve">        // draw ball</w:t>
            </w:r>
          </w:p>
          <w:p>
            <w:pPr>
              <w:pStyle w:val="0"/>
              <w:widowControl w:val="off"/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507" name="그림 %d 50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924165d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 뒤에 파티클이 생성되는 모습을 볼 수 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83.bmp"  /><Relationship Id="rId10" Type="http://schemas.openxmlformats.org/officeDocument/2006/relationships/image" Target="media/image492.bmp"  /><Relationship Id="rId11" Type="http://schemas.openxmlformats.org/officeDocument/2006/relationships/image" Target="media/image493.bmp"  /><Relationship Id="rId12" Type="http://schemas.openxmlformats.org/officeDocument/2006/relationships/image" Target="media/image494.bmp"  /><Relationship Id="rId13" Type="http://schemas.openxmlformats.org/officeDocument/2006/relationships/image" Target="media/image495.bmp"  /><Relationship Id="rId14" Type="http://schemas.openxmlformats.org/officeDocument/2006/relationships/image" Target="media/image496.bmp"  /><Relationship Id="rId15" Type="http://schemas.openxmlformats.org/officeDocument/2006/relationships/image" Target="media/image497.bmp"  /><Relationship Id="rId16" Type="http://schemas.openxmlformats.org/officeDocument/2006/relationships/image" Target="media/image498.bmp"  /><Relationship Id="rId17" Type="http://schemas.openxmlformats.org/officeDocument/2006/relationships/image" Target="media/image499.bmp"  /><Relationship Id="rId18" Type="http://schemas.openxmlformats.org/officeDocument/2006/relationships/image" Target="media/image500.bmp"  /><Relationship Id="rId19" Type="http://schemas.openxmlformats.org/officeDocument/2006/relationships/image" Target="media/image501.bmp"  /><Relationship Id="rId2" Type="http://schemas.openxmlformats.org/officeDocument/2006/relationships/image" Target="media/image484.bmp"  /><Relationship Id="rId20" Type="http://schemas.openxmlformats.org/officeDocument/2006/relationships/image" Target="media/image502.bmp"  /><Relationship Id="rId21" Type="http://schemas.openxmlformats.org/officeDocument/2006/relationships/image" Target="media/image503.bmp"  /><Relationship Id="rId22" Type="http://schemas.openxmlformats.org/officeDocument/2006/relationships/image" Target="media/image504.bmp"  /><Relationship Id="rId23" Type="http://schemas.openxmlformats.org/officeDocument/2006/relationships/image" Target="media/image505.bmp"  /><Relationship Id="rId24" Type="http://schemas.openxmlformats.org/officeDocument/2006/relationships/image" Target="media/image506.bmp"  /><Relationship Id="rId25" Type="http://schemas.openxmlformats.org/officeDocument/2006/relationships/settings" Target="settings.xml"  /><Relationship Id="rId26" Type="http://schemas.openxmlformats.org/officeDocument/2006/relationships/styles" Target="styles.xml"  /><Relationship Id="rId27" Type="http://schemas.openxmlformats.org/officeDocument/2006/relationships/numbering" Target="numbering.xml"  /><Relationship Id="rId3" Type="http://schemas.openxmlformats.org/officeDocument/2006/relationships/image" Target="media/image485.bmp"  /><Relationship Id="rId4" Type="http://schemas.openxmlformats.org/officeDocument/2006/relationships/image" Target="media/image486.bmp"  /><Relationship Id="rId5" Type="http://schemas.openxmlformats.org/officeDocument/2006/relationships/image" Target="media/image487.bmp"  /><Relationship Id="rId6" Type="http://schemas.openxmlformats.org/officeDocument/2006/relationships/image" Target="media/image488.bmp"  /><Relationship Id="rId7" Type="http://schemas.openxmlformats.org/officeDocument/2006/relationships/image" Target="media/image489.bmp"  /><Relationship Id="rId8" Type="http://schemas.openxmlformats.org/officeDocument/2006/relationships/image" Target="media/image490.bmp"  /><Relationship Id="rId9" Type="http://schemas.openxmlformats.org/officeDocument/2006/relationships/image" Target="media/image491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2022-02-24T03:56:10.157</dcterms:modified>
</cp:coreProperties>
</file>